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B01F0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B01F0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F04">
              <w:rPr>
                <w:sz w:val="22"/>
                <w:szCs w:val="22"/>
              </w:rPr>
              <w:t>.Повторение ранее изученных тем (теория практика).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752CF"/>
    <w:rsid w:val="0019056E"/>
    <w:rsid w:val="001A4A0C"/>
    <w:rsid w:val="00253C55"/>
    <w:rsid w:val="0032221C"/>
    <w:rsid w:val="003B53E8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749FB"/>
    <w:rsid w:val="008B4AC1"/>
    <w:rsid w:val="008D421D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01F04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B2769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2020-04-28T12:10:00Z</dcterms:created>
  <dcterms:modified xsi:type="dcterms:W3CDTF">2020-04-28T12:10:00Z</dcterms:modified>
</cp:coreProperties>
</file>