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A2" w:rsidRDefault="00834CA2" w:rsidP="00834CA2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</w:t>
      </w:r>
      <w:r w:rsidR="004D56EF">
        <w:rPr>
          <w:rFonts w:ascii="yandex-sans" w:eastAsia="yandex-sans" w:hAnsi="yandex-sans" w:cs="yandex-sans"/>
          <w:color w:val="000000"/>
          <w:sz w:val="24"/>
          <w:szCs w:val="24"/>
        </w:rPr>
        <w:t xml:space="preserve"> и мелкогрупповых</w:t>
      </w:r>
      <w:r>
        <w:rPr>
          <w:rFonts w:ascii="yandex-sans" w:eastAsia="yandex-sans" w:hAnsi="yandex-sans" w:cs="yandex-sans"/>
          <w:color w:val="000000"/>
          <w:sz w:val="24"/>
          <w:szCs w:val="24"/>
        </w:rPr>
        <w:t>) занятий.</w:t>
      </w:r>
    </w:p>
    <w:p w:rsidR="00834CA2" w:rsidRDefault="00834CA2" w:rsidP="00834CA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34CA2" w:rsidRDefault="00834CA2" w:rsidP="00834CA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34CA2" w:rsidRDefault="00834CA2" w:rsidP="00834CA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34CA2" w:rsidRDefault="00834CA2" w:rsidP="00834CA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3312"/>
        <w:gridCol w:w="2268"/>
        <w:gridCol w:w="2233"/>
      </w:tblGrid>
      <w:tr w:rsidR="00834CA2" w:rsidTr="003537B2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34CA2" w:rsidRDefault="00834CA2" w:rsidP="003537B2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34CA2" w:rsidRDefault="00834CA2" w:rsidP="003537B2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34CA2" w:rsidRDefault="00834CA2" w:rsidP="003537B2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4CA2" w:rsidTr="003537B2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CC1077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05.05.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05.05</w:t>
            </w:r>
            <w:r w:rsidR="00834CA2">
              <w:rPr>
                <w:color w:val="000000"/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C1077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834CA2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Pr="00980BF7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ровно, следить за аппликатурой.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учить наизусть по фразам.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выучить 3, 5 фразы без ошибок в ритме и нотах.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двумя руками в умеренном темпе.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Гаммы, аккорды - играть двумя руками, в умеренном  темпе.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играть певуче, не торопиться.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Т.Максимов – Кадриль – </w:t>
            </w:r>
            <w:proofErr w:type="gramStart"/>
            <w:r>
              <w:rPr>
                <w:sz w:val="22"/>
                <w:szCs w:val="22"/>
              </w:rPr>
              <w:t>играть в одном темпе,  не останавливаясь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–играть целостно, мелодично, держать темп.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тему и 4 вар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аизусть и выразительно.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играть целостно, без рывков.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3 оп.36 – украшения легче, держать один темп.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образно.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играть целостно, выразительно.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греза – играть мелодично и певуче.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П.Маккартни</w:t>
            </w:r>
            <w:proofErr w:type="spellEnd"/>
            <w:r>
              <w:rPr>
                <w:sz w:val="22"/>
                <w:szCs w:val="22"/>
              </w:rPr>
              <w:t xml:space="preserve"> – вчера – двумя руками.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И.С. Бах – Инвенция фа мажор – певуче, слушать мелодию.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играть образно.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тюд № 15 – </w:t>
            </w:r>
            <w:r w:rsidR="00CC1077">
              <w:rPr>
                <w:sz w:val="22"/>
                <w:szCs w:val="22"/>
              </w:rPr>
              <w:t>играть ритмически ровно.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– </w:t>
            </w:r>
            <w:r w:rsidR="00CC1077">
              <w:rPr>
                <w:sz w:val="22"/>
                <w:szCs w:val="22"/>
              </w:rPr>
              <w:t>соединять двумя руками.</w:t>
            </w:r>
          </w:p>
          <w:p w:rsidR="00CC1077" w:rsidRDefault="00CC1077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</w:t>
            </w:r>
            <w:r w:rsidR="00CC1077">
              <w:rPr>
                <w:sz w:val="22"/>
                <w:szCs w:val="22"/>
              </w:rPr>
              <w:t>играть динамически, не долбить, точно паузы.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CC1077">
              <w:rPr>
                <w:sz w:val="22"/>
                <w:szCs w:val="22"/>
              </w:rPr>
              <w:t>играть выразительно</w:t>
            </w:r>
            <w:proofErr w:type="gramStart"/>
            <w:r w:rsidR="00CC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</w:t>
            </w:r>
            <w:r w:rsidR="00CC1077">
              <w:rPr>
                <w:color w:val="000000"/>
                <w:sz w:val="22"/>
                <w:szCs w:val="22"/>
              </w:rPr>
              <w:t>играть выразительно, внимательнее к динамике.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</w:t>
            </w:r>
            <w:r w:rsidR="00CC1077">
              <w:rPr>
                <w:color w:val="000000"/>
                <w:sz w:val="22"/>
                <w:szCs w:val="22"/>
              </w:rPr>
              <w:t>певуче, наизусть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– </w:t>
            </w:r>
            <w:r w:rsidR="00CC1077">
              <w:rPr>
                <w:color w:val="000000"/>
                <w:sz w:val="22"/>
                <w:szCs w:val="22"/>
              </w:rPr>
              <w:t>играть в одном темпе, певуче.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3.Е.Градески – Мороженое – </w:t>
            </w:r>
            <w:r w:rsidR="00CC1077">
              <w:rPr>
                <w:color w:val="000000"/>
                <w:sz w:val="22"/>
                <w:szCs w:val="22"/>
              </w:rPr>
              <w:t>закреплять</w:t>
            </w:r>
          </w:p>
          <w:p w:rsidR="00834CA2" w:rsidRDefault="00834CA2" w:rsidP="003537B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И.Беркович – Сонатина – </w:t>
            </w:r>
            <w:r w:rsidR="00CC1077">
              <w:rPr>
                <w:color w:val="000000"/>
                <w:sz w:val="22"/>
                <w:szCs w:val="22"/>
              </w:rPr>
              <w:t>закреплять.</w:t>
            </w:r>
          </w:p>
          <w:p w:rsidR="00834CA2" w:rsidRDefault="00834CA2" w:rsidP="003537B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</w:t>
            </w:r>
            <w:proofErr w:type="gramStart"/>
            <w:r>
              <w:rPr>
                <w:color w:val="000000"/>
                <w:sz w:val="22"/>
                <w:szCs w:val="22"/>
              </w:rPr>
              <w:t>д-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C1077">
              <w:rPr>
                <w:color w:val="000000"/>
                <w:sz w:val="22"/>
                <w:szCs w:val="22"/>
              </w:rPr>
              <w:t>играть ровно и выразительно.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нвенция ре минор -  </w:t>
            </w:r>
            <w:r w:rsidR="00CC1077">
              <w:rPr>
                <w:color w:val="000000"/>
                <w:sz w:val="22"/>
                <w:szCs w:val="22"/>
              </w:rPr>
              <w:t>играть певуче, не разрывать легато.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r w:rsidR="00CC1077">
              <w:rPr>
                <w:color w:val="000000"/>
                <w:sz w:val="22"/>
                <w:szCs w:val="22"/>
              </w:rPr>
              <w:t>разбор 5 вар, остальное наизусть.</w:t>
            </w: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</w:t>
            </w:r>
            <w:proofErr w:type="spellStart"/>
            <w:r>
              <w:rPr>
                <w:sz w:val="22"/>
                <w:szCs w:val="22"/>
              </w:rPr>
              <w:t>Ах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  <w:r>
              <w:rPr>
                <w:sz w:val="22"/>
                <w:szCs w:val="22"/>
              </w:rPr>
              <w:t xml:space="preserve"> сени» - </w:t>
            </w:r>
            <w:r w:rsidR="00CC1077">
              <w:rPr>
                <w:sz w:val="22"/>
                <w:szCs w:val="22"/>
              </w:rPr>
              <w:t>наизусть, верно ритмически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И.С.Бах – Шутка – </w:t>
            </w:r>
            <w:r w:rsidR="00CC1077">
              <w:rPr>
                <w:sz w:val="22"/>
                <w:szCs w:val="22"/>
              </w:rPr>
              <w:t>наизусть, ритмически верно.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834CA2" w:rsidRPr="00494472" w:rsidRDefault="00834CA2" w:rsidP="00CC107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-  Адажио – </w:t>
            </w:r>
            <w:r w:rsidR="00CC1077">
              <w:rPr>
                <w:sz w:val="22"/>
                <w:szCs w:val="22"/>
              </w:rPr>
              <w:t>наизусть, в 5 фразе не замедлять в первой партии.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834CA2" w:rsidRPr="00A31DB7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A2" w:rsidRPr="00597DA3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34CA2" w:rsidRPr="008130CE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4CA2" w:rsidRPr="000C24BD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Pr="008130CE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34CA2" w:rsidRDefault="00834CA2" w:rsidP="003537B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834CA2" w:rsidRDefault="00834CA2" w:rsidP="00834CA2"/>
    <w:p w:rsidR="00834CA2" w:rsidRDefault="00834CA2" w:rsidP="00834CA2"/>
    <w:p w:rsidR="006A26F0" w:rsidRDefault="006A26F0"/>
    <w:sectPr w:rsidR="006A26F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CA2"/>
    <w:rsid w:val="004D56EF"/>
    <w:rsid w:val="006A26F0"/>
    <w:rsid w:val="00834CA2"/>
    <w:rsid w:val="00C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34C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834C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2020-05-05T08:53:00Z</dcterms:created>
  <dcterms:modified xsi:type="dcterms:W3CDTF">2020-05-05T09:14:00Z</dcterms:modified>
</cp:coreProperties>
</file>