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995D86">
        <w:rPr>
          <w:rFonts w:ascii="yandex-sans" w:eastAsia="yandex-sans" w:hAnsi="yandex-sans" w:cs="yandex-sans"/>
          <w:color w:val="000000"/>
          <w:sz w:val="22"/>
          <w:szCs w:val="22"/>
        </w:rPr>
        <w:t>Бондарева Надежда Ивановна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5B4EDF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96E01" w:rsidRDefault="00C2063E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96E01">
              <w:rPr>
                <w:sz w:val="22"/>
                <w:szCs w:val="22"/>
              </w:rPr>
              <w:t>.04</w:t>
            </w: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C2063E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</w:t>
            </w: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D96E01" w:rsidRDefault="00485C26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C2063E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C26" w:rsidRDefault="00485C26" w:rsidP="00D96E01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85C26">
              <w:rPr>
                <w:sz w:val="22"/>
                <w:szCs w:val="22"/>
              </w:rPr>
              <w:t xml:space="preserve">Гамма  </w:t>
            </w:r>
            <w:r w:rsidR="00485C26">
              <w:rPr>
                <w:sz w:val="22"/>
                <w:szCs w:val="22"/>
                <w:lang w:val="en-US"/>
              </w:rPr>
              <w:t>C</w:t>
            </w:r>
            <w:r w:rsidR="00485C26" w:rsidRPr="00995D86">
              <w:rPr>
                <w:sz w:val="22"/>
                <w:szCs w:val="22"/>
              </w:rPr>
              <w:t>-</w:t>
            </w:r>
            <w:proofErr w:type="spellStart"/>
            <w:r w:rsidR="00485C26">
              <w:rPr>
                <w:sz w:val="22"/>
                <w:szCs w:val="22"/>
                <w:lang w:val="en-US"/>
              </w:rPr>
              <w:t>dur</w:t>
            </w:r>
            <w:proofErr w:type="spellEnd"/>
            <w:r w:rsidR="00485C26" w:rsidRPr="00995D86">
              <w:rPr>
                <w:sz w:val="22"/>
                <w:szCs w:val="22"/>
              </w:rPr>
              <w:t xml:space="preserve"> </w:t>
            </w:r>
            <w:r w:rsidR="00485C26">
              <w:rPr>
                <w:sz w:val="22"/>
                <w:szCs w:val="22"/>
              </w:rPr>
              <w:t>двумя руками</w:t>
            </w: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2.Черни «Этюд» - играть двумя руками, штрихи</w:t>
            </w: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Л.Моцарт «Юмореска» - играть двумя руками, соблюдая динамику и штрихи</w:t>
            </w: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</w:p>
          <w:p w:rsidR="00C2063E" w:rsidRPr="00995D86" w:rsidRDefault="00C2063E" w:rsidP="00C2063E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Гаммы </w:t>
            </w:r>
            <w:r>
              <w:rPr>
                <w:sz w:val="22"/>
                <w:szCs w:val="22"/>
                <w:lang w:val="en-US"/>
              </w:rPr>
              <w:t>C</w:t>
            </w:r>
            <w:r w:rsidRPr="00995D8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dur</w:t>
            </w:r>
            <w:proofErr w:type="spellEnd"/>
            <w:r w:rsidRPr="00995D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двумя руками</w:t>
            </w:r>
          </w:p>
          <w:p w:rsidR="00C2063E" w:rsidRDefault="00C2063E" w:rsidP="00C2063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С. </w:t>
            </w:r>
            <w:proofErr w:type="spellStart"/>
            <w:r>
              <w:rPr>
                <w:sz w:val="22"/>
                <w:szCs w:val="22"/>
              </w:rPr>
              <w:t>Майкапар</w:t>
            </w:r>
            <w:proofErr w:type="spellEnd"/>
            <w:r>
              <w:rPr>
                <w:sz w:val="22"/>
                <w:szCs w:val="22"/>
              </w:rPr>
              <w:t xml:space="preserve"> – В садике – играть медленно  со счетом вслух.</w:t>
            </w:r>
          </w:p>
          <w:p w:rsidR="00C2063E" w:rsidRDefault="00C2063E" w:rsidP="00C2063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А.Николаев – Этюд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мажор – динамически играть.</w:t>
            </w:r>
          </w:p>
          <w:p w:rsidR="00D96E01" w:rsidRDefault="00C2063E" w:rsidP="00C2063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Украинская народная песня «Ой, лопнул обруч» - играть весело, не замедлять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Перфильева Елизавета</w:t>
            </w: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E51AB" w:rsidRPr="00995D86" w:rsidRDefault="00C2063E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Елисеева Екатерина</w:t>
            </w: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t xml:space="preserve">  </w:t>
            </w:r>
          </w:p>
          <w:p w:rsidR="009A0224" w:rsidRDefault="005B4EDF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P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46A5"/>
    <w:multiLevelType w:val="hybridMultilevel"/>
    <w:tmpl w:val="5CE4E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0224"/>
    <w:rsid w:val="0000347E"/>
    <w:rsid w:val="0004702D"/>
    <w:rsid w:val="000A78A5"/>
    <w:rsid w:val="000C0272"/>
    <w:rsid w:val="000C24BD"/>
    <w:rsid w:val="001752CF"/>
    <w:rsid w:val="001A4A0C"/>
    <w:rsid w:val="00253C55"/>
    <w:rsid w:val="0032221C"/>
    <w:rsid w:val="003C32E6"/>
    <w:rsid w:val="003D5E1F"/>
    <w:rsid w:val="00420F18"/>
    <w:rsid w:val="004351B8"/>
    <w:rsid w:val="004624C3"/>
    <w:rsid w:val="004813F2"/>
    <w:rsid w:val="00485C26"/>
    <w:rsid w:val="004F1AD3"/>
    <w:rsid w:val="005756DB"/>
    <w:rsid w:val="005B4EDF"/>
    <w:rsid w:val="005D4390"/>
    <w:rsid w:val="00622474"/>
    <w:rsid w:val="00640FEC"/>
    <w:rsid w:val="006538CD"/>
    <w:rsid w:val="00683199"/>
    <w:rsid w:val="006956EB"/>
    <w:rsid w:val="00710D13"/>
    <w:rsid w:val="007B4FC6"/>
    <w:rsid w:val="007C4300"/>
    <w:rsid w:val="007C7B7B"/>
    <w:rsid w:val="00812967"/>
    <w:rsid w:val="008130CE"/>
    <w:rsid w:val="00824AF1"/>
    <w:rsid w:val="008749FB"/>
    <w:rsid w:val="008B4AC1"/>
    <w:rsid w:val="008F524C"/>
    <w:rsid w:val="00962478"/>
    <w:rsid w:val="00980BF7"/>
    <w:rsid w:val="00995B94"/>
    <w:rsid w:val="00995D86"/>
    <w:rsid w:val="009A0224"/>
    <w:rsid w:val="009C64F1"/>
    <w:rsid w:val="00A253D0"/>
    <w:rsid w:val="00A30DF4"/>
    <w:rsid w:val="00A36DC0"/>
    <w:rsid w:val="00A6486B"/>
    <w:rsid w:val="00B42070"/>
    <w:rsid w:val="00B45F21"/>
    <w:rsid w:val="00B730C5"/>
    <w:rsid w:val="00C2063E"/>
    <w:rsid w:val="00D614BB"/>
    <w:rsid w:val="00D627C1"/>
    <w:rsid w:val="00D85D7F"/>
    <w:rsid w:val="00D96E01"/>
    <w:rsid w:val="00DD6F55"/>
    <w:rsid w:val="00DE51AB"/>
    <w:rsid w:val="00E16587"/>
    <w:rsid w:val="00E77D90"/>
    <w:rsid w:val="00EF26AC"/>
    <w:rsid w:val="00F35CD6"/>
    <w:rsid w:val="00F44CA8"/>
    <w:rsid w:val="00FD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2020-04-28T07:22:00Z</dcterms:created>
  <dcterms:modified xsi:type="dcterms:W3CDTF">2020-04-28T07:22:00Z</dcterms:modified>
</cp:coreProperties>
</file>