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 xml:space="preserve">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AB4E4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E618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8E6184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1.выучить до конца</w:t>
            </w:r>
          </w:p>
          <w:p w:rsidR="00AB4E4E" w:rsidRPr="002C406A" w:rsidRDefault="008E6184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произведение</w:t>
            </w:r>
            <w:r w:rsidR="00AB4E4E">
              <w:rPr>
                <w:sz w:val="22"/>
                <w:szCs w:val="22"/>
              </w:rPr>
              <w:t xml:space="preserve"> «Аллегретто»  </w:t>
            </w:r>
            <w:proofErr w:type="spellStart"/>
            <w:r w:rsidR="00AB4E4E">
              <w:rPr>
                <w:sz w:val="22"/>
                <w:szCs w:val="22"/>
              </w:rPr>
              <w:t>М.Каркасси</w:t>
            </w:r>
            <w:proofErr w:type="spellEnd"/>
            <w:proofErr w:type="gramStart"/>
            <w:r w:rsidR="00AB4E4E">
              <w:rPr>
                <w:sz w:val="22"/>
                <w:szCs w:val="22"/>
              </w:rPr>
              <w:t xml:space="preserve"> .</w:t>
            </w:r>
            <w:proofErr w:type="gramEnd"/>
            <w:r w:rsidR="00AB4E4E">
              <w:rPr>
                <w:sz w:val="22"/>
                <w:szCs w:val="22"/>
              </w:rPr>
              <w:t xml:space="preserve">Работать над правильной расстановкой пальцев левой руки. </w:t>
            </w:r>
          </w:p>
          <w:p w:rsidR="00AB4E4E" w:rsidRDefault="008E6184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Играть гаммы ми минор и ля</w:t>
            </w:r>
            <w:r w:rsidR="00AB4E4E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AB4E4E">
              <w:rPr>
                <w:sz w:val="22"/>
                <w:szCs w:val="22"/>
              </w:rPr>
              <w:t>тирандо</w:t>
            </w:r>
            <w:proofErr w:type="spellEnd"/>
            <w:r w:rsidR="00AB4E4E">
              <w:rPr>
                <w:sz w:val="22"/>
                <w:szCs w:val="22"/>
              </w:rPr>
              <w:t xml:space="preserve"> и </w:t>
            </w:r>
            <w:proofErr w:type="spellStart"/>
            <w:r w:rsidR="00AB4E4E">
              <w:rPr>
                <w:sz w:val="22"/>
                <w:szCs w:val="22"/>
              </w:rPr>
              <w:t>апояндо</w:t>
            </w:r>
            <w:proofErr w:type="spellEnd"/>
            <w:r w:rsidR="00AB4E4E"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1.Аллегро.  М. </w:t>
            </w:r>
            <w:proofErr w:type="spellStart"/>
            <w:r>
              <w:rPr>
                <w:sz w:val="22"/>
                <w:szCs w:val="22"/>
              </w:rPr>
              <w:t>Джулиани</w:t>
            </w:r>
            <w:proofErr w:type="spellEnd"/>
            <w:r>
              <w:rPr>
                <w:sz w:val="22"/>
                <w:szCs w:val="22"/>
              </w:rPr>
              <w:t xml:space="preserve"> .Отрабатывать подвижность пальцев обеих рук  следить з</w:t>
            </w:r>
            <w:r w:rsidR="008E6184">
              <w:rPr>
                <w:sz w:val="22"/>
                <w:szCs w:val="22"/>
              </w:rPr>
              <w:t xml:space="preserve">а динамическими </w:t>
            </w:r>
            <w:proofErr w:type="spellStart"/>
            <w:r w:rsidR="008E6184">
              <w:rPr>
                <w:sz w:val="22"/>
                <w:szCs w:val="22"/>
              </w:rPr>
              <w:t>оттенками</w:t>
            </w:r>
            <w:proofErr w:type="gramStart"/>
            <w:r w:rsidR="008E6184">
              <w:rPr>
                <w:sz w:val="22"/>
                <w:szCs w:val="22"/>
              </w:rPr>
              <w:t>.И</w:t>
            </w:r>
            <w:proofErr w:type="gramEnd"/>
            <w:r w:rsidR="008E6184">
              <w:rPr>
                <w:sz w:val="22"/>
                <w:szCs w:val="22"/>
              </w:rPr>
              <w:t>грать</w:t>
            </w:r>
            <w:proofErr w:type="spellEnd"/>
            <w:r w:rsidR="008E6184">
              <w:rPr>
                <w:sz w:val="22"/>
                <w:szCs w:val="22"/>
              </w:rPr>
              <w:t xml:space="preserve"> в подвинутом темпе. 2.Играть арпеджио в первой и второй и третьей в  </w:t>
            </w:r>
            <w:r>
              <w:rPr>
                <w:sz w:val="22"/>
                <w:szCs w:val="22"/>
              </w:rPr>
              <w:t xml:space="preserve"> тональностях си  минор до минор.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1.А.Иванов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>
              <w:rPr>
                <w:sz w:val="22"/>
                <w:szCs w:val="22"/>
              </w:rPr>
              <w:t>рамской «Прелюдия» .Работать над взаимоде</w:t>
            </w:r>
            <w:r w:rsidR="008E6184">
              <w:rPr>
                <w:sz w:val="22"/>
                <w:szCs w:val="22"/>
              </w:rPr>
              <w:t xml:space="preserve">йствием обеих рук. Играть </w:t>
            </w:r>
            <w:proofErr w:type="spellStart"/>
            <w:r w:rsidR="008E6184">
              <w:rPr>
                <w:sz w:val="22"/>
                <w:szCs w:val="22"/>
              </w:rPr>
              <w:t>счуством</w:t>
            </w:r>
            <w:proofErr w:type="spellEnd"/>
            <w:r w:rsidR="008E6184">
              <w:rPr>
                <w:sz w:val="22"/>
                <w:szCs w:val="22"/>
              </w:rPr>
              <w:t xml:space="preserve"> и характером пьесы.         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2</w:t>
            </w:r>
            <w:proofErr w:type="spellEnd"/>
            <w:r>
              <w:rPr>
                <w:sz w:val="22"/>
                <w:szCs w:val="22"/>
              </w:rPr>
              <w:t>. Этюд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sz w:val="22"/>
                <w:szCs w:val="22"/>
              </w:rPr>
              <w:t>М.Джулиани</w:t>
            </w:r>
            <w:proofErr w:type="spellEnd"/>
            <w:r>
              <w:rPr>
                <w:sz w:val="22"/>
                <w:szCs w:val="22"/>
              </w:rPr>
              <w:t xml:space="preserve"> .Работат</w:t>
            </w:r>
            <w:r w:rsidR="008E6184">
              <w:rPr>
                <w:sz w:val="22"/>
                <w:szCs w:val="22"/>
              </w:rPr>
              <w:t xml:space="preserve">ь над точными и выверенными движениями пальцев .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хромат</w:t>
            </w:r>
            <w:r w:rsidR="008E6184">
              <w:rPr>
                <w:sz w:val="22"/>
                <w:szCs w:val="22"/>
              </w:rPr>
              <w:t xml:space="preserve">ические </w:t>
            </w:r>
            <w:proofErr w:type="spellStart"/>
            <w:r w:rsidR="008E6184">
              <w:rPr>
                <w:sz w:val="22"/>
                <w:szCs w:val="22"/>
              </w:rPr>
              <w:t>гаммы</w:t>
            </w:r>
            <w:proofErr w:type="gramStart"/>
            <w:r w:rsidR="008E6184">
              <w:rPr>
                <w:sz w:val="22"/>
                <w:szCs w:val="22"/>
              </w:rPr>
              <w:t>.а</w:t>
            </w:r>
            <w:proofErr w:type="spellEnd"/>
            <w:proofErr w:type="gramEnd"/>
            <w:r w:rsidR="008E6184">
              <w:rPr>
                <w:sz w:val="22"/>
                <w:szCs w:val="22"/>
              </w:rPr>
              <w:t xml:space="preserve"> также гаммы  соль </w:t>
            </w:r>
            <w:r>
              <w:rPr>
                <w:sz w:val="22"/>
                <w:szCs w:val="22"/>
              </w:rPr>
              <w:t>мажор</w:t>
            </w:r>
            <w:r w:rsidR="008E6184">
              <w:rPr>
                <w:sz w:val="22"/>
                <w:szCs w:val="22"/>
              </w:rPr>
              <w:t xml:space="preserve"> и фа </w:t>
            </w:r>
            <w:r>
              <w:rPr>
                <w:sz w:val="22"/>
                <w:szCs w:val="22"/>
              </w:rPr>
              <w:t xml:space="preserve">минор.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2.М.Каркасси. Прелюдия Работать над аппликатурой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качест</w:t>
            </w:r>
            <w:r w:rsidR="008E6184">
              <w:rPr>
                <w:sz w:val="22"/>
                <w:szCs w:val="22"/>
              </w:rPr>
              <w:t xml:space="preserve">вом </w:t>
            </w:r>
            <w:proofErr w:type="spellStart"/>
            <w:r w:rsidR="008E6184">
              <w:rPr>
                <w:sz w:val="22"/>
                <w:szCs w:val="22"/>
              </w:rPr>
              <w:t>звуоизвлечения</w:t>
            </w:r>
            <w:proofErr w:type="spellEnd"/>
            <w:r w:rsidR="008E6184">
              <w:rPr>
                <w:sz w:val="22"/>
                <w:szCs w:val="22"/>
              </w:rPr>
              <w:t xml:space="preserve">. Следим за </w:t>
            </w:r>
            <w:proofErr w:type="gramStart"/>
            <w:r w:rsidR="008E6184">
              <w:rPr>
                <w:sz w:val="22"/>
                <w:szCs w:val="22"/>
              </w:rPr>
              <w:t>максимальным</w:t>
            </w:r>
            <w:proofErr w:type="gramEnd"/>
            <w:r w:rsidR="008E6184">
              <w:rPr>
                <w:sz w:val="22"/>
                <w:szCs w:val="22"/>
              </w:rPr>
              <w:t xml:space="preserve"> расслабление кисти при игре.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</w:t>
            </w:r>
            <w:r w:rsidR="008E6184">
              <w:rPr>
                <w:sz w:val="22"/>
                <w:szCs w:val="22"/>
              </w:rPr>
              <w:t xml:space="preserve">мма </w:t>
            </w:r>
            <w:proofErr w:type="spellStart"/>
            <w:r w:rsidR="008E6184">
              <w:rPr>
                <w:sz w:val="22"/>
                <w:szCs w:val="22"/>
              </w:rPr>
              <w:t>лре</w:t>
            </w:r>
            <w:proofErr w:type="spellEnd"/>
            <w:r w:rsidR="008E6184">
              <w:rPr>
                <w:sz w:val="22"/>
                <w:szCs w:val="22"/>
              </w:rPr>
              <w:t xml:space="preserve"> минор и соль </w:t>
            </w:r>
            <w:r>
              <w:rPr>
                <w:sz w:val="22"/>
                <w:szCs w:val="22"/>
              </w:rPr>
              <w:t xml:space="preserve">мажор играть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апояндо.Иг.рать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 счетом вслух .Хроматические гаммы 2.</w:t>
            </w:r>
            <w:r w:rsidR="00106A79">
              <w:rPr>
                <w:sz w:val="22"/>
                <w:szCs w:val="22"/>
              </w:rPr>
              <w:t>Арпеджио</w:t>
            </w:r>
            <w:proofErr w:type="gramStart"/>
            <w:r w:rsidR="00106A79">
              <w:rPr>
                <w:sz w:val="22"/>
                <w:szCs w:val="22"/>
              </w:rPr>
              <w:t>.И</w:t>
            </w:r>
            <w:proofErr w:type="gramEnd"/>
            <w:r w:rsidR="00106A79">
              <w:rPr>
                <w:sz w:val="22"/>
                <w:szCs w:val="22"/>
              </w:rPr>
              <w:t xml:space="preserve">грать </w:t>
            </w:r>
            <w:proofErr w:type="spellStart"/>
            <w:r w:rsidR="00106A79">
              <w:rPr>
                <w:sz w:val="22"/>
                <w:szCs w:val="22"/>
              </w:rPr>
              <w:t>втональностях</w:t>
            </w:r>
            <w:proofErr w:type="spellEnd"/>
            <w:r w:rsidR="00106A79">
              <w:rPr>
                <w:sz w:val="22"/>
                <w:szCs w:val="22"/>
              </w:rPr>
              <w:t xml:space="preserve"> соль мажор и до мино</w:t>
            </w:r>
            <w:r>
              <w:rPr>
                <w:sz w:val="22"/>
                <w:szCs w:val="22"/>
              </w:rPr>
              <w:t xml:space="preserve">р следить за качеством </w:t>
            </w:r>
            <w:proofErr w:type="spellStart"/>
            <w:r>
              <w:rPr>
                <w:sz w:val="22"/>
                <w:szCs w:val="22"/>
              </w:rPr>
              <w:t>звукоизвлечения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106A7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1.Игать гаммы ре мажор и си минор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gramStart"/>
            <w:r w:rsidR="00AB4E4E">
              <w:rPr>
                <w:sz w:val="22"/>
                <w:szCs w:val="22"/>
              </w:rPr>
              <w:t>.в</w:t>
            </w:r>
            <w:proofErr w:type="gramEnd"/>
            <w:r w:rsidR="00AB4E4E">
              <w:rPr>
                <w:sz w:val="22"/>
                <w:szCs w:val="22"/>
              </w:rPr>
              <w:t>осьмыми</w:t>
            </w:r>
            <w:proofErr w:type="spellEnd"/>
            <w:r w:rsidR="00AB4E4E">
              <w:rPr>
                <w:sz w:val="22"/>
                <w:szCs w:val="22"/>
              </w:rPr>
              <w:t xml:space="preserve"> длительностями считать в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</w:t>
            </w:r>
            <w:r w:rsidR="00106A79">
              <w:rPr>
                <w:sz w:val="22"/>
                <w:szCs w:val="22"/>
              </w:rPr>
              <w:t>рать арпеджио в тональностях  ля минор си мажо</w:t>
            </w:r>
            <w:r>
              <w:rPr>
                <w:sz w:val="22"/>
                <w:szCs w:val="22"/>
              </w:rPr>
              <w:t xml:space="preserve">р. Соблюдать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аппликатуры.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большим пальцем правой руки </w:t>
            </w:r>
            <w:proofErr w:type="spellStart"/>
            <w:r>
              <w:rPr>
                <w:sz w:val="22"/>
                <w:szCs w:val="22"/>
              </w:rPr>
              <w:t>укрепляюще-развивающие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по 6. 5 .4  </w:t>
            </w:r>
            <w:r w:rsidR="00106A79">
              <w:rPr>
                <w:sz w:val="22"/>
                <w:szCs w:val="22"/>
              </w:rPr>
              <w:t>и по 1 2 3</w:t>
            </w:r>
            <w:r>
              <w:rPr>
                <w:sz w:val="22"/>
                <w:szCs w:val="22"/>
              </w:rPr>
              <w:t>струнах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ледить за </w:t>
            </w:r>
            <w:proofErr w:type="spellStart"/>
            <w:r>
              <w:rPr>
                <w:sz w:val="22"/>
                <w:szCs w:val="22"/>
              </w:rPr>
              <w:t>метро-ритмом.</w:t>
            </w:r>
            <w:r w:rsidR="00106A79">
              <w:rPr>
                <w:sz w:val="22"/>
                <w:szCs w:val="22"/>
              </w:rPr>
              <w:t>и</w:t>
            </w:r>
            <w:proofErr w:type="spellEnd"/>
            <w:r w:rsidR="00106A79">
              <w:rPr>
                <w:sz w:val="22"/>
                <w:szCs w:val="22"/>
              </w:rPr>
              <w:t xml:space="preserve"> качеством звука.</w:t>
            </w:r>
          </w:p>
          <w:p w:rsidR="00AB4E4E" w:rsidRDefault="00106A7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</w:t>
            </w:r>
            <w:proofErr w:type="spellStart"/>
            <w:r>
              <w:rPr>
                <w:sz w:val="22"/>
                <w:szCs w:val="22"/>
              </w:rPr>
              <w:t>дми</w:t>
            </w:r>
            <w:proofErr w:type="spellEnd"/>
            <w:r w:rsidR="00AB4E4E">
              <w:rPr>
                <w:sz w:val="22"/>
                <w:szCs w:val="22"/>
              </w:rPr>
              <w:t xml:space="preserve"> ма</w:t>
            </w:r>
            <w:r>
              <w:rPr>
                <w:sz w:val="22"/>
                <w:szCs w:val="22"/>
              </w:rPr>
              <w:t>жор и фа</w:t>
            </w:r>
            <w:r w:rsidR="00AB4E4E">
              <w:rPr>
                <w:sz w:val="22"/>
                <w:szCs w:val="22"/>
              </w:rPr>
              <w:t xml:space="preserve"> мажор со счетом вслух приёмом </w:t>
            </w:r>
            <w:proofErr w:type="spellStart"/>
            <w:r w:rsidR="00AB4E4E">
              <w:rPr>
                <w:sz w:val="22"/>
                <w:szCs w:val="22"/>
              </w:rPr>
              <w:t>тирандо</w:t>
            </w:r>
            <w:proofErr w:type="gramStart"/>
            <w:r w:rsidR="00AB4E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Виктория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Трухачев</w:t>
            </w:r>
            <w:proofErr w:type="spellEnd"/>
            <w:r>
              <w:rPr>
                <w:sz w:val="22"/>
                <w:szCs w:val="22"/>
              </w:rPr>
              <w:t xml:space="preserve"> Андрей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06A79" w:rsidRPr="00106A79" w:rsidRDefault="00106A7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700C2C" w:rsidRDefault="00AB4E4E" w:rsidP="00AB4E4E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8130C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A4A0C"/>
    <w:rsid w:val="00253C55"/>
    <w:rsid w:val="0032221C"/>
    <w:rsid w:val="003D5E1F"/>
    <w:rsid w:val="004351B8"/>
    <w:rsid w:val="0045216D"/>
    <w:rsid w:val="004624C3"/>
    <w:rsid w:val="004813F2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749FB"/>
    <w:rsid w:val="008B4AC1"/>
    <w:rsid w:val="008E6184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2020-04-20T10:46:00Z</dcterms:created>
  <dcterms:modified xsi:type="dcterms:W3CDTF">2020-04-20T10:46:00Z</dcterms:modified>
</cp:coreProperties>
</file>