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yandex-sans" w:eastAsia="yandex-sans" w:hAnsi="yandex-sans" w:cs="yandex-sans"/>
          <w:color w:val="000000"/>
          <w:sz w:val="22"/>
          <w:szCs w:val="22"/>
        </w:rPr>
        <w:t>Отделение</w:t>
      </w:r>
      <w:proofErr w:type="gramStart"/>
      <w:r>
        <w:rPr>
          <w:rFonts w:ascii="yandex-sans" w:eastAsia="yandex-sans" w:hAnsi="yandex-sans" w:cs="yandex-sans"/>
          <w:color w:val="000000"/>
          <w:sz w:val="22"/>
          <w:szCs w:val="22"/>
        </w:rPr>
        <w:t>:</w:t>
      </w:r>
      <w:r w:rsidR="00295580">
        <w:rPr>
          <w:rFonts w:ascii="yandex-sans" w:eastAsia="yandex-sans" w:hAnsi="yandex-sans" w:cs="yandex-sans"/>
          <w:color w:val="000000"/>
          <w:sz w:val="22"/>
          <w:szCs w:val="22"/>
        </w:rPr>
        <w:t>Н</w:t>
      </w:r>
      <w:proofErr w:type="gramEnd"/>
      <w:r w:rsidR="00295580">
        <w:rPr>
          <w:rFonts w:ascii="yandex-sans" w:eastAsia="yandex-sans" w:hAnsi="yandex-sans" w:cs="yandex-sans"/>
          <w:color w:val="000000"/>
          <w:sz w:val="22"/>
          <w:szCs w:val="22"/>
        </w:rPr>
        <w:t>ародное</w:t>
      </w:r>
      <w:proofErr w:type="spellEnd"/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295580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295580">
        <w:rPr>
          <w:rFonts w:ascii="yandex-sans" w:eastAsia="yandex-sans" w:hAnsi="yandex-sans" w:cs="yandex-sans"/>
          <w:color w:val="000000"/>
          <w:sz w:val="22"/>
          <w:szCs w:val="22"/>
        </w:rPr>
        <w:t>гитара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F30275" w:rsidRDefault="00D64D5C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="00F30275">
              <w:rPr>
                <w:sz w:val="22"/>
                <w:szCs w:val="22"/>
              </w:rPr>
              <w:t>04.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D64D5C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30275">
              <w:rPr>
                <w:sz w:val="22"/>
                <w:szCs w:val="22"/>
              </w:rPr>
              <w:t>04.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D64D5C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="00F30275">
              <w:rPr>
                <w:sz w:val="22"/>
                <w:szCs w:val="22"/>
              </w:rPr>
              <w:t>04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1B7D20" w:rsidRDefault="001B7D20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1B7D20" w:rsidRDefault="001B7D20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8.04</w:t>
            </w: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  <w:r w:rsidR="001B7D20">
              <w:rPr>
                <w:sz w:val="22"/>
                <w:szCs w:val="22"/>
              </w:rPr>
              <w:t>8.04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40FEC" w:rsidRDefault="00640FEC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0428FF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8.04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F9276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8.04</w:t>
            </w: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02B41" w:rsidRDefault="00902B41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8.04</w:t>
            </w: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752CF" w:rsidRDefault="001752CF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D64D5C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1B7D20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16587" w:rsidRDefault="00E1658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16587" w:rsidRDefault="00E1658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D64D5C" w:rsidRDefault="00AB4E4E" w:rsidP="00D64D5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D64D5C">
              <w:rPr>
                <w:sz w:val="22"/>
                <w:szCs w:val="22"/>
              </w:rPr>
              <w:t xml:space="preserve"> 1.Играть гаммы ре минор и ми мажор приемами </w:t>
            </w:r>
            <w:proofErr w:type="spellStart"/>
            <w:r w:rsidR="00D64D5C">
              <w:rPr>
                <w:sz w:val="22"/>
                <w:szCs w:val="22"/>
              </w:rPr>
              <w:t>тирандо</w:t>
            </w:r>
            <w:proofErr w:type="spellEnd"/>
            <w:r w:rsidR="00D64D5C">
              <w:rPr>
                <w:sz w:val="22"/>
                <w:szCs w:val="22"/>
              </w:rPr>
              <w:t xml:space="preserve"> и </w:t>
            </w:r>
            <w:proofErr w:type="spellStart"/>
            <w:r w:rsidR="00D64D5C">
              <w:rPr>
                <w:sz w:val="22"/>
                <w:szCs w:val="22"/>
              </w:rPr>
              <w:t>апояндо</w:t>
            </w:r>
            <w:proofErr w:type="spellEnd"/>
            <w:r w:rsidR="00D64D5C">
              <w:rPr>
                <w:sz w:val="22"/>
                <w:szCs w:val="22"/>
              </w:rPr>
              <w:t xml:space="preserve"> со счетом вслух.</w:t>
            </w:r>
          </w:p>
          <w:p w:rsidR="00D64D5C" w:rsidRDefault="00D64D5C" w:rsidP="00D64D5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2.Ритмическая игра аккордами в параллельны </w:t>
            </w:r>
            <w:proofErr w:type="gramStart"/>
            <w:r>
              <w:rPr>
                <w:sz w:val="22"/>
                <w:szCs w:val="22"/>
              </w:rPr>
              <w:t>тональностях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ляминор</w:t>
            </w:r>
            <w:proofErr w:type="spellEnd"/>
            <w:r>
              <w:rPr>
                <w:sz w:val="22"/>
                <w:szCs w:val="22"/>
              </w:rPr>
              <w:t xml:space="preserve"> и до мажор ми минор и соль мажор.</w:t>
            </w:r>
          </w:p>
          <w:p w:rsidR="00D64D5C" w:rsidRDefault="00D64D5C" w:rsidP="00D64D5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D64D5C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1.Играть гаммы ре минор и ми мажор приёмами </w:t>
            </w:r>
            <w:proofErr w:type="spellStart"/>
            <w:r>
              <w:rPr>
                <w:sz w:val="22"/>
                <w:szCs w:val="22"/>
              </w:rPr>
              <w:t>тирандо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апояндо</w:t>
            </w:r>
            <w:proofErr w:type="spellEnd"/>
            <w:r>
              <w:rPr>
                <w:sz w:val="22"/>
                <w:szCs w:val="22"/>
              </w:rPr>
              <w:t xml:space="preserve"> со счетом вслух.</w:t>
            </w:r>
          </w:p>
          <w:p w:rsidR="00D64D5C" w:rsidRDefault="00D64D5C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2.Разучивание «Пьеса» И. </w:t>
            </w:r>
            <w:proofErr w:type="spellStart"/>
            <w:r>
              <w:rPr>
                <w:sz w:val="22"/>
                <w:szCs w:val="22"/>
              </w:rPr>
              <w:t>Мертца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>Точное исполнение метро –ритма в произведении соблюдение штрихов.</w:t>
            </w:r>
          </w:p>
          <w:p w:rsidR="00D64D5C" w:rsidRDefault="00D64D5C" w:rsidP="00F30275">
            <w:pPr>
              <w:pStyle w:val="normal"/>
              <w:rPr>
                <w:sz w:val="22"/>
                <w:szCs w:val="22"/>
              </w:rPr>
            </w:pPr>
          </w:p>
          <w:p w:rsidR="00D64D5C" w:rsidRDefault="00D64D5C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1.Игра хроматических гамм со счётом вслух</w:t>
            </w:r>
            <w:proofErr w:type="gramStart"/>
            <w:r w:rsidR="001B7D20">
              <w:rPr>
                <w:sz w:val="22"/>
                <w:szCs w:val="22"/>
              </w:rPr>
              <w:t xml:space="preserve"> .</w:t>
            </w:r>
            <w:proofErr w:type="gramEnd"/>
            <w:r w:rsidR="001B7D20">
              <w:rPr>
                <w:sz w:val="22"/>
                <w:szCs w:val="22"/>
              </w:rPr>
              <w:t>так же гамм ре мажор и си минор.</w:t>
            </w:r>
          </w:p>
          <w:p w:rsidR="001B7D20" w:rsidRDefault="001B7D20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2.О.Зубченко «Мазурка» разучивание второй партии гитары оттачивать </w:t>
            </w:r>
            <w:proofErr w:type="spellStart"/>
            <w:proofErr w:type="gramStart"/>
            <w:r>
              <w:rPr>
                <w:sz w:val="22"/>
                <w:szCs w:val="22"/>
              </w:rPr>
              <w:t>метро-ритмический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рисунок.</w:t>
            </w:r>
          </w:p>
          <w:p w:rsidR="001B7D20" w:rsidRDefault="001B7D20" w:rsidP="00F30275">
            <w:pPr>
              <w:pStyle w:val="normal"/>
              <w:rPr>
                <w:sz w:val="22"/>
                <w:szCs w:val="22"/>
              </w:rPr>
            </w:pPr>
          </w:p>
          <w:p w:rsidR="001B7D20" w:rsidRDefault="001B7D20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1.Взаимодействие большого и остальных пальцев в упражнениях </w:t>
            </w:r>
            <w:proofErr w:type="spellStart"/>
            <w:r>
              <w:rPr>
                <w:sz w:val="22"/>
                <w:szCs w:val="22"/>
              </w:rPr>
              <w:t>Э.Пухоля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>Следить за качеством исполнения.</w:t>
            </w:r>
          </w:p>
          <w:p w:rsidR="001B7D20" w:rsidRDefault="001B7D20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2П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 xml:space="preserve">гафошин «Этюд» Играть </w:t>
            </w:r>
            <w:proofErr w:type="spellStart"/>
            <w:r>
              <w:rPr>
                <w:sz w:val="22"/>
                <w:szCs w:val="22"/>
              </w:rPr>
              <w:t>наизусть.Соблюдать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триольный</w:t>
            </w:r>
            <w:proofErr w:type="spellEnd"/>
            <w:r>
              <w:rPr>
                <w:sz w:val="22"/>
                <w:szCs w:val="22"/>
              </w:rPr>
              <w:t xml:space="preserve"> ритм.</w:t>
            </w:r>
          </w:p>
          <w:p w:rsidR="000428FF" w:rsidRDefault="000428FF" w:rsidP="00F30275">
            <w:pPr>
              <w:pStyle w:val="normal"/>
              <w:rPr>
                <w:sz w:val="22"/>
                <w:szCs w:val="22"/>
              </w:rPr>
            </w:pPr>
          </w:p>
          <w:p w:rsidR="000428FF" w:rsidRDefault="000428FF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1.М.Каркасси. Полька.</w:t>
            </w:r>
          </w:p>
          <w:p w:rsidR="000428FF" w:rsidRDefault="000428FF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Играть наизусть в </w:t>
            </w:r>
            <w:proofErr w:type="gramStart"/>
            <w:r>
              <w:rPr>
                <w:sz w:val="22"/>
                <w:szCs w:val="22"/>
              </w:rPr>
              <w:t>довольно подвижном</w:t>
            </w:r>
            <w:proofErr w:type="gramEnd"/>
            <w:r>
              <w:rPr>
                <w:sz w:val="22"/>
                <w:szCs w:val="22"/>
              </w:rPr>
              <w:t xml:space="preserve"> темпе.</w:t>
            </w:r>
          </w:p>
          <w:p w:rsidR="000428FF" w:rsidRDefault="000428FF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2.М.Джулиани «Аллегретто»  разбор произведения самостоятельно.</w:t>
            </w:r>
          </w:p>
          <w:p w:rsidR="000428FF" w:rsidRDefault="000428FF" w:rsidP="00F30275">
            <w:pPr>
              <w:pStyle w:val="normal"/>
              <w:rPr>
                <w:sz w:val="22"/>
                <w:szCs w:val="22"/>
              </w:rPr>
            </w:pPr>
          </w:p>
          <w:p w:rsidR="000428FF" w:rsidRDefault="000428FF" w:rsidP="00F30275">
            <w:pPr>
              <w:pStyle w:val="normal"/>
              <w:rPr>
                <w:sz w:val="22"/>
                <w:szCs w:val="22"/>
              </w:rPr>
            </w:pPr>
          </w:p>
          <w:p w:rsidR="000428FF" w:rsidRDefault="000428FF" w:rsidP="00F30275">
            <w:pPr>
              <w:pStyle w:val="normal"/>
              <w:rPr>
                <w:sz w:val="22"/>
                <w:szCs w:val="22"/>
              </w:rPr>
            </w:pPr>
          </w:p>
          <w:p w:rsidR="000428FF" w:rsidRDefault="000428FF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1.Играть упражнения на взаимодействия большого и остальных пальцев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>Игра через струну.</w:t>
            </w:r>
          </w:p>
          <w:p w:rsidR="000428FF" w:rsidRDefault="000428FF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2.Ж.Саратэ «Детская песенка» работа над аппликатурой и точным исполнением штрихов следить за ровным ритмом.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1.Гаммы  ре мажор  си минор играть приёмами </w:t>
            </w:r>
            <w:proofErr w:type="spellStart"/>
            <w:r>
              <w:rPr>
                <w:sz w:val="22"/>
                <w:szCs w:val="22"/>
              </w:rPr>
              <w:t>тирандо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апояндо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>Считать вслух.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2.Разучивание произведения </w:t>
            </w:r>
            <w:proofErr w:type="spellStart"/>
            <w:r>
              <w:rPr>
                <w:sz w:val="22"/>
                <w:szCs w:val="22"/>
              </w:rPr>
              <w:t>Ф.Карулли</w:t>
            </w:r>
            <w:proofErr w:type="spellEnd"/>
            <w:r>
              <w:rPr>
                <w:sz w:val="22"/>
                <w:szCs w:val="22"/>
              </w:rPr>
              <w:t xml:space="preserve"> «Вальс» чётко соблюдать размер пьесы ровно держать ритм считать вслух.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1.Играть упражнения по хроматизму большим первым и вторым пальцами восьмыми длительностями нот.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2.Разучивание пьесы </w:t>
            </w:r>
            <w:r w:rsidR="006337DE">
              <w:rPr>
                <w:sz w:val="22"/>
                <w:szCs w:val="22"/>
              </w:rPr>
              <w:t>И.Филипп. «Колыбельная» Соблюдаем аппликатуру. Следим за качеством исполнения.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6337DE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1.Упражнения по хроматизму по первым трём </w:t>
            </w:r>
            <w:proofErr w:type="spellStart"/>
            <w:r>
              <w:rPr>
                <w:sz w:val="22"/>
                <w:szCs w:val="22"/>
              </w:rPr>
              <w:t>струнам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ледить</w:t>
            </w:r>
            <w:proofErr w:type="spellEnd"/>
            <w:r>
              <w:rPr>
                <w:sz w:val="22"/>
                <w:szCs w:val="22"/>
              </w:rPr>
              <w:t xml:space="preserve"> за ровным чётким звуком .Соблюдать правильную постановку рук.</w:t>
            </w:r>
          </w:p>
          <w:p w:rsidR="00F92769" w:rsidRDefault="006337DE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2.Играть гаммы до мажор и ля минор приёмами </w:t>
            </w:r>
            <w:proofErr w:type="spellStart"/>
            <w:r>
              <w:rPr>
                <w:sz w:val="22"/>
                <w:szCs w:val="22"/>
              </w:rPr>
              <w:t>тирандо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апояндо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читать</w:t>
            </w:r>
            <w:proofErr w:type="spellEnd"/>
            <w:r>
              <w:rPr>
                <w:sz w:val="22"/>
                <w:szCs w:val="22"/>
              </w:rPr>
              <w:t xml:space="preserve"> вслух.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D64D5C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Бондарев Артем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95580" w:rsidRDefault="00295580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D64D5C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Дидора</w:t>
            </w:r>
            <w:proofErr w:type="spellEnd"/>
            <w:r>
              <w:rPr>
                <w:sz w:val="22"/>
                <w:szCs w:val="22"/>
              </w:rPr>
              <w:t xml:space="preserve"> Максим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D64D5C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Волвенкин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Дмитрий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1B7D20" w:rsidRDefault="001B7D20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1B7D20" w:rsidRDefault="001B7D20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Ткаченко Иван</w:t>
            </w: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Лысенко Никита</w:t>
            </w: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Волвенкина</w:t>
            </w:r>
            <w:proofErr w:type="spellEnd"/>
            <w:r>
              <w:rPr>
                <w:sz w:val="22"/>
                <w:szCs w:val="22"/>
              </w:rPr>
              <w:t xml:space="preserve"> Мария</w:t>
            </w: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Борисычев</w:t>
            </w:r>
            <w:proofErr w:type="spellEnd"/>
            <w:r>
              <w:rPr>
                <w:sz w:val="22"/>
                <w:szCs w:val="22"/>
              </w:rPr>
              <w:t xml:space="preserve"> Артём</w:t>
            </w: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Акопян Лев</w:t>
            </w: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Золотарёв Егор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D64D5C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 w:rsidRPr="00D64D5C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9A0224" w:rsidRPr="0029558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  <w:bookmarkStart w:id="0" w:name="_gjdgxs" w:colFirst="0" w:colLast="0"/>
            <w:bookmarkEnd w:id="0"/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295580">
              <w:rPr>
                <w:sz w:val="22"/>
                <w:szCs w:val="22"/>
                <w:lang w:val="en-US"/>
              </w:rPr>
              <w:t xml:space="preserve"> </w:t>
            </w:r>
            <w:r w:rsidRPr="00295580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295580">
              <w:rPr>
                <w:sz w:val="22"/>
                <w:szCs w:val="22"/>
                <w:shd w:val="clear" w:color="auto" w:fill="FFFFFF"/>
                <w:lang w:val="en-US"/>
              </w:rPr>
              <w:t>501976@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Pr="00295580">
              <w:rPr>
                <w:sz w:val="22"/>
                <w:szCs w:val="22"/>
                <w:shd w:val="clear" w:color="auto" w:fill="FFFFFF"/>
                <w:lang w:val="en-US"/>
              </w:rPr>
              <w:t>.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ru</w:t>
            </w:r>
          </w:p>
          <w:p w:rsidR="00F30275" w:rsidRPr="0029558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29558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29558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29558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29558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29558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29558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29558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1B7D20">
              <w:rPr>
                <w:sz w:val="22"/>
                <w:szCs w:val="22"/>
                <w:lang w:val="en-US"/>
              </w:rPr>
              <w:t xml:space="preserve"> </w:t>
            </w:r>
            <w:r w:rsidRPr="001B7D20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1B7D20">
              <w:rPr>
                <w:sz w:val="22"/>
                <w:szCs w:val="22"/>
                <w:shd w:val="clear" w:color="auto" w:fill="FFFFFF"/>
                <w:lang w:val="en-US"/>
              </w:rPr>
              <w:t>501976@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Pr="001B7D20">
              <w:rPr>
                <w:sz w:val="22"/>
                <w:szCs w:val="22"/>
                <w:shd w:val="clear" w:color="auto" w:fill="FFFFFF"/>
                <w:lang w:val="en-US"/>
              </w:rPr>
              <w:t>.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ru</w:t>
            </w: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9A0224" w:rsidRPr="001B7D20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9A0224" w:rsidRPr="00295580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295580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295580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295580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295580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295580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295580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295580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295580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295580" w:rsidRDefault="00AB4E4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295580">
              <w:rPr>
                <w:sz w:val="22"/>
                <w:szCs w:val="22"/>
                <w:lang w:val="en-US"/>
              </w:rPr>
              <w:t xml:space="preserve"> </w:t>
            </w:r>
            <w:r w:rsidRPr="00295580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hyperlink r:id="rId5" w:history="1">
              <w:r w:rsidR="006337DE" w:rsidRPr="00295580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50197</w:t>
              </w:r>
              <w:r w:rsidR="006337DE" w:rsidRPr="00295580">
                <w:rPr>
                  <w:rStyle w:val="a3"/>
                  <w:sz w:val="22"/>
                  <w:szCs w:val="22"/>
                  <w:lang w:val="en-US"/>
                </w:rPr>
                <w:t>1.</w:t>
              </w:r>
              <w:r w:rsidR="006337DE" w:rsidRPr="00724FE7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6@mail.ru</w:t>
              </w:r>
            </w:hyperlink>
          </w:p>
          <w:p w:rsidR="006337DE" w:rsidRPr="00295580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295580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295580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295580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295580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295580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295580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295580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295580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700C2C" w:rsidRDefault="006337DE" w:rsidP="006337DE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295580">
              <w:rPr>
                <w:sz w:val="22"/>
                <w:szCs w:val="22"/>
                <w:lang w:val="en-US"/>
              </w:rPr>
              <w:t xml:space="preserve"> </w:t>
            </w:r>
            <w:r w:rsidRPr="00295580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295580">
              <w:rPr>
                <w:sz w:val="22"/>
                <w:szCs w:val="22"/>
                <w:shd w:val="clear" w:color="auto" w:fill="FFFFFF"/>
                <w:lang w:val="en-US"/>
              </w:rPr>
              <w:t>50197</w:t>
            </w:r>
            <w:r w:rsidRPr="00295580">
              <w:rPr>
                <w:sz w:val="22"/>
                <w:szCs w:val="22"/>
                <w:lang w:val="en-US"/>
              </w:rPr>
              <w:t>1.</w:t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6337DE" w:rsidRPr="00295580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295580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295580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295580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295580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6337DE" w:rsidRPr="00295580" w:rsidRDefault="006337DE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6337DE" w:rsidRPr="00295580" w:rsidRDefault="006337DE" w:rsidP="006337DE">
            <w:pPr>
              <w:rPr>
                <w:lang w:val="en-US"/>
              </w:rPr>
            </w:pPr>
          </w:p>
          <w:p w:rsidR="006337DE" w:rsidRPr="00295580" w:rsidRDefault="006337DE" w:rsidP="006337DE">
            <w:pPr>
              <w:rPr>
                <w:lang w:val="en-US"/>
              </w:rPr>
            </w:pPr>
          </w:p>
          <w:p w:rsidR="006337DE" w:rsidRPr="00700C2C" w:rsidRDefault="006337DE" w:rsidP="006337DE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F92769">
              <w:rPr>
                <w:sz w:val="22"/>
                <w:szCs w:val="22"/>
              </w:rPr>
              <w:t xml:space="preserve"> </w:t>
            </w:r>
            <w:r w:rsidRPr="00F92769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r w:rsidRPr="00F92769">
              <w:rPr>
                <w:sz w:val="22"/>
                <w:szCs w:val="22"/>
                <w:shd w:val="clear" w:color="auto" w:fill="FFFFFF"/>
              </w:rPr>
              <w:t>50197</w:t>
            </w: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AB4E4E" w:rsidRPr="006337DE" w:rsidRDefault="00AB4E4E" w:rsidP="006337DE"/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428FF"/>
    <w:rsid w:val="0004702D"/>
    <w:rsid w:val="000A78A5"/>
    <w:rsid w:val="000C0272"/>
    <w:rsid w:val="000C24BD"/>
    <w:rsid w:val="001752CF"/>
    <w:rsid w:val="001A4A0C"/>
    <w:rsid w:val="001B7D20"/>
    <w:rsid w:val="00253C55"/>
    <w:rsid w:val="00295580"/>
    <w:rsid w:val="0032221C"/>
    <w:rsid w:val="003D5E1F"/>
    <w:rsid w:val="004351B8"/>
    <w:rsid w:val="004624C3"/>
    <w:rsid w:val="004813F2"/>
    <w:rsid w:val="00506915"/>
    <w:rsid w:val="005756DB"/>
    <w:rsid w:val="005B4EDF"/>
    <w:rsid w:val="005D4390"/>
    <w:rsid w:val="006337DE"/>
    <w:rsid w:val="00640FEC"/>
    <w:rsid w:val="006538CD"/>
    <w:rsid w:val="00710D13"/>
    <w:rsid w:val="007C4300"/>
    <w:rsid w:val="007C7B7B"/>
    <w:rsid w:val="00812967"/>
    <w:rsid w:val="008130CE"/>
    <w:rsid w:val="008749FB"/>
    <w:rsid w:val="008B4AC1"/>
    <w:rsid w:val="008F524C"/>
    <w:rsid w:val="00902B41"/>
    <w:rsid w:val="00912A73"/>
    <w:rsid w:val="00962478"/>
    <w:rsid w:val="00980BF7"/>
    <w:rsid w:val="009A0224"/>
    <w:rsid w:val="009C64F1"/>
    <w:rsid w:val="00A253D0"/>
    <w:rsid w:val="00A30DF4"/>
    <w:rsid w:val="00A77BB5"/>
    <w:rsid w:val="00AB4E4E"/>
    <w:rsid w:val="00B45F21"/>
    <w:rsid w:val="00B730C5"/>
    <w:rsid w:val="00D614BB"/>
    <w:rsid w:val="00D627C1"/>
    <w:rsid w:val="00D64D5C"/>
    <w:rsid w:val="00D85D7F"/>
    <w:rsid w:val="00DD6F55"/>
    <w:rsid w:val="00DE51AB"/>
    <w:rsid w:val="00E16587"/>
    <w:rsid w:val="00E77D90"/>
    <w:rsid w:val="00EF26AC"/>
    <w:rsid w:val="00F30275"/>
    <w:rsid w:val="00F35CD6"/>
    <w:rsid w:val="00F836FF"/>
    <w:rsid w:val="00F92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6337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01971.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2020-04-20T08:14:00Z</dcterms:created>
  <dcterms:modified xsi:type="dcterms:W3CDTF">2020-04-20T08:14:00Z</dcterms:modified>
</cp:coreProperties>
</file>