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EA288A">
        <w:rPr>
          <w:rFonts w:eastAsia="Times New Roman"/>
          <w:color w:val="000000"/>
          <w:szCs w:val="28"/>
          <w:lang w:eastAsia="ru-RU"/>
        </w:rPr>
        <w:t>) занятий за 22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 w:rsidR="00EA288A">
        <w:rPr>
          <w:rFonts w:eastAsia="Times New Roman"/>
          <w:color w:val="000000"/>
          <w:szCs w:val="28"/>
          <w:lang w:eastAsia="ru-RU"/>
        </w:rPr>
        <w:t>Народное творчество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EA288A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EA288A" w:rsidP="00EA288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традицион</w:t>
            </w:r>
            <w:r w:rsidR="00C94017">
              <w:rPr>
                <w:szCs w:val="28"/>
              </w:rPr>
              <w:t>ной тряпичной куклой.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6412BE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6412BE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6412BE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6412BE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EA288A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C9401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0728E" w:rsidRDefault="00C94017" w:rsidP="00EA35F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осенним обрядом «Последний сноп».</w:t>
            </w:r>
          </w:p>
          <w:p w:rsidR="00376A84" w:rsidRDefault="00376A84" w:rsidP="00EA35F7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6412BE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6412B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6412B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6412BE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EA288A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76A84" w:rsidRDefault="00C94017" w:rsidP="00C9401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Народный календарь.</w:t>
            </w: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7"/>
        <w:gridCol w:w="364"/>
        <w:gridCol w:w="5874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76A84" w:rsidRPr="00E55285" w:rsidRDefault="00C94017" w:rsidP="00C94017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Знакомство с праздником «Рождество Пресвятой Богородицы</w:t>
            </w:r>
            <w:proofErr w:type="gramStart"/>
            <w:r>
              <w:rPr>
                <w:szCs w:val="28"/>
              </w:rPr>
              <w:t>.»</w:t>
            </w:r>
            <w:proofErr w:type="gramEnd"/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6412BE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6412B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6412BE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6412BE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EA288A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C94017" w:rsidP="00376A84">
            <w:pPr>
              <w:shd w:val="clear" w:color="auto" w:fill="FFFFFF"/>
              <w:rPr>
                <w:szCs w:val="28"/>
              </w:rPr>
            </w:pPr>
            <w:r w:rsidRPr="000F72B7">
              <w:rPr>
                <w:szCs w:val="28"/>
              </w:rPr>
              <w:t xml:space="preserve">Народный календарь – осенние традиции и обряды. Фольклорная композиция «Капустник». 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F190A"/>
    <w:rsid w:val="00165E48"/>
    <w:rsid w:val="001B1E52"/>
    <w:rsid w:val="0020706E"/>
    <w:rsid w:val="00230F16"/>
    <w:rsid w:val="00242A78"/>
    <w:rsid w:val="0030728E"/>
    <w:rsid w:val="00376A84"/>
    <w:rsid w:val="006412BE"/>
    <w:rsid w:val="0069619F"/>
    <w:rsid w:val="008C5C6C"/>
    <w:rsid w:val="009B6F7C"/>
    <w:rsid w:val="009D0795"/>
    <w:rsid w:val="00C55ACC"/>
    <w:rsid w:val="00C94017"/>
    <w:rsid w:val="00E55285"/>
    <w:rsid w:val="00EA288A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0095-F5B7-492F-86D1-3ADA4B3D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7</cp:revision>
  <dcterms:created xsi:type="dcterms:W3CDTF">2020-04-08T19:29:00Z</dcterms:created>
  <dcterms:modified xsi:type="dcterms:W3CDTF">2020-12-23T10:03:00Z</dcterms:modified>
</cp:coreProperties>
</file>