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 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5.8.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Размер 6/8.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Уменшенное трезвучие на 7 ступени в мажоре и гармоническом миноре.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