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3.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щ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тоны на 4 и на 7 повышенной ступени в мажоре п гармоническом минор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ранспозиц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