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C351C4" w:rsidP="00F57CEC">
            <w:r>
              <w:t>01.12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C351C4" w:rsidP="00F57CEC">
            <w:r w:rsidRPr="00C351C4">
              <w:t>Размер. Тактовая черта.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351C4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2020-12-14T20:48:00Z</dcterms:modified>
</cp:coreProperties>
</file>