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65D7E" w:rsidP="00F57CEC">
            <w:r>
              <w:t>05.11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665D7E" w:rsidP="00F57CEC">
            <w:r>
              <w:t>Консультация по пройденному материалу.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65D7E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2020-12-14T18:59:00Z</dcterms:modified>
</cp:coreProperties>
</file>