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F472D5" w:rsidRDefault="00F57CEC" w:rsidP="00051A77">
      <w:pPr>
        <w:spacing w:after="0" w:line="240" w:lineRule="auto"/>
        <w:ind w:left="993"/>
        <w:jc w:val="both"/>
        <w:rPr>
          <w:sz w:val="24"/>
          <w:szCs w:val="24"/>
        </w:rPr>
      </w:pPr>
      <w:r w:rsidRPr="00F472D5">
        <w:rPr>
          <w:sz w:val="24"/>
          <w:szCs w:val="24"/>
        </w:rPr>
        <w:t>Отчет проведе</w:t>
      </w:r>
      <w:r w:rsidR="009D0483" w:rsidRPr="00F472D5">
        <w:rPr>
          <w:sz w:val="24"/>
          <w:szCs w:val="24"/>
        </w:rPr>
        <w:t>ния дистанционных (групповых</w:t>
      </w:r>
      <w:r w:rsidRPr="00F472D5">
        <w:rPr>
          <w:sz w:val="24"/>
          <w:szCs w:val="24"/>
        </w:rPr>
        <w:t>) занятий</w:t>
      </w:r>
    </w:p>
    <w:p w:rsidR="00F57CEC" w:rsidRPr="00F472D5" w:rsidRDefault="00F57CEC" w:rsidP="00051A77">
      <w:pPr>
        <w:spacing w:after="0" w:line="240" w:lineRule="auto"/>
        <w:ind w:left="993"/>
        <w:jc w:val="both"/>
        <w:rPr>
          <w:sz w:val="24"/>
          <w:szCs w:val="24"/>
        </w:rPr>
      </w:pPr>
      <w:r w:rsidRPr="00F472D5">
        <w:rPr>
          <w:sz w:val="24"/>
          <w:szCs w:val="24"/>
        </w:rPr>
        <w:t>Отделение: Фортепианное</w:t>
      </w:r>
    </w:p>
    <w:p w:rsidR="00F57CEC" w:rsidRPr="00F472D5" w:rsidRDefault="00F57CEC" w:rsidP="00051A77">
      <w:pPr>
        <w:spacing w:after="0" w:line="240" w:lineRule="auto"/>
        <w:ind w:left="993"/>
        <w:jc w:val="both"/>
        <w:rPr>
          <w:sz w:val="24"/>
          <w:szCs w:val="24"/>
        </w:rPr>
      </w:pPr>
      <w:r w:rsidRPr="00F472D5">
        <w:rPr>
          <w:sz w:val="24"/>
          <w:szCs w:val="24"/>
        </w:rPr>
        <w:t xml:space="preserve">ФИО преподавателя: </w:t>
      </w:r>
      <w:proofErr w:type="spellStart"/>
      <w:r w:rsidRPr="00F472D5">
        <w:rPr>
          <w:sz w:val="24"/>
          <w:szCs w:val="24"/>
        </w:rPr>
        <w:t>Глобенко</w:t>
      </w:r>
      <w:proofErr w:type="spellEnd"/>
      <w:r w:rsidRPr="00F472D5">
        <w:rPr>
          <w:sz w:val="24"/>
          <w:szCs w:val="24"/>
        </w:rPr>
        <w:t xml:space="preserve"> Татьяна Федоровна</w:t>
      </w:r>
    </w:p>
    <w:p w:rsidR="003A434F" w:rsidRPr="00F472D5" w:rsidRDefault="00051A77" w:rsidP="00051A77">
      <w:pPr>
        <w:spacing w:after="0" w:line="240" w:lineRule="auto"/>
        <w:ind w:left="993"/>
        <w:jc w:val="both"/>
        <w:rPr>
          <w:sz w:val="24"/>
          <w:szCs w:val="24"/>
        </w:rPr>
      </w:pPr>
      <w:r w:rsidRPr="00F472D5">
        <w:rPr>
          <w:sz w:val="24"/>
          <w:szCs w:val="24"/>
        </w:rPr>
        <w:t>Учебный предмет:</w:t>
      </w:r>
      <w:r w:rsidR="00F57CEC" w:rsidRPr="00F472D5">
        <w:rPr>
          <w:sz w:val="24"/>
          <w:szCs w:val="24"/>
        </w:rPr>
        <w:t xml:space="preserve"> Слушание музыки</w:t>
      </w:r>
      <w:bookmarkStart w:id="0" w:name="_GoBack"/>
      <w:bookmarkEnd w:id="0"/>
    </w:p>
    <w:p w:rsidR="00051A77" w:rsidRDefault="00051A77" w:rsidP="00051A77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051A77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051A77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364741" w:rsidP="00F57CEC">
            <w:r>
              <w:t>24.09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364741" w:rsidP="00F57CEC">
            <w:r w:rsidRPr="00364741">
              <w:t>Характеристика музыкального звука.</w:t>
            </w:r>
          </w:p>
        </w:tc>
        <w:tc>
          <w:tcPr>
            <w:tcW w:w="1843" w:type="dxa"/>
          </w:tcPr>
          <w:p w:rsidR="00F57CEC" w:rsidRDefault="006D2CA4" w:rsidP="00F57CEC">
            <w:r>
              <w:t>Слушание музыки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51A77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64741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D2CA4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D0483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472D5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2020-12-01T10:11:00Z</dcterms:created>
  <dcterms:modified xsi:type="dcterms:W3CDTF">2020-12-14T06:52:00Z</dcterms:modified>
</cp:coreProperties>
</file>